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EF93" w14:textId="10215760" w:rsidR="00D34A18" w:rsidRDefault="00933707" w:rsidP="00933707">
      <w:pPr>
        <w:jc w:val="center"/>
        <w:rPr>
          <w:rFonts w:ascii="Times New Roman" w:hAnsi="Times New Roman" w:cs="Times New Roman"/>
          <w:i/>
          <w:iCs/>
          <w:color w:val="70AD47" w:themeColor="accent6"/>
          <w:sz w:val="144"/>
          <w:szCs w:val="144"/>
        </w:rPr>
      </w:pPr>
      <w:r>
        <w:rPr>
          <w:rFonts w:ascii="Times New Roman" w:hAnsi="Times New Roman" w:cs="Times New Roman"/>
          <w:i/>
          <w:iCs/>
          <w:noProof/>
          <w:color w:val="70AD47" w:themeColor="accent6"/>
          <w:sz w:val="144"/>
          <w:szCs w:val="144"/>
        </w:rPr>
        <w:drawing>
          <wp:anchor distT="0" distB="0" distL="114300" distR="114300" simplePos="0" relativeHeight="251658240" behindDoc="1" locked="0" layoutInCell="1" allowOverlap="1" wp14:anchorId="659B5C8C" wp14:editId="5866D61C">
            <wp:simplePos x="0" y="0"/>
            <wp:positionH relativeFrom="margin">
              <wp:posOffset>4053205</wp:posOffset>
            </wp:positionH>
            <wp:positionV relativeFrom="paragraph">
              <wp:posOffset>0</wp:posOffset>
            </wp:positionV>
            <wp:extent cx="1120140" cy="1120140"/>
            <wp:effectExtent l="0" t="0" r="3810" b="3810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8653122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312296" name="Obrázek 8653122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707">
        <w:rPr>
          <w:rFonts w:ascii="Times New Roman" w:hAnsi="Times New Roman" w:cs="Times New Roman"/>
          <w:i/>
          <w:iCs/>
          <w:color w:val="70AD47" w:themeColor="accent6"/>
          <w:sz w:val="144"/>
          <w:szCs w:val="144"/>
        </w:rPr>
        <w:t>Březen</w:t>
      </w:r>
    </w:p>
    <w:p w14:paraId="5E0ACBE3" w14:textId="6FDD71E3" w:rsidR="00933707" w:rsidRPr="00933707" w:rsidRDefault="00933707" w:rsidP="00933707">
      <w:pPr>
        <w:jc w:val="center"/>
        <w:rPr>
          <w:rFonts w:ascii="Times New Roman" w:hAnsi="Times New Roman" w:cs="Times New Roman"/>
          <w:i/>
          <w:iCs/>
          <w:color w:val="7FDC18"/>
          <w:sz w:val="56"/>
          <w:szCs w:val="56"/>
        </w:rPr>
      </w:pPr>
      <w:r w:rsidRPr="00933707">
        <w:rPr>
          <w:rFonts w:ascii="Times New Roman" w:hAnsi="Times New Roman" w:cs="Times New Roman"/>
          <w:i/>
          <w:iCs/>
          <w:color w:val="7FDC18"/>
          <w:sz w:val="56"/>
          <w:szCs w:val="56"/>
        </w:rPr>
        <w:t>7. března</w:t>
      </w:r>
      <w:r w:rsidRPr="00933707">
        <w:rPr>
          <w:rFonts w:ascii="Times New Roman" w:hAnsi="Times New Roman" w:cs="Times New Roman"/>
          <w:i/>
          <w:iCs/>
          <w:color w:val="7FDC18"/>
          <w:sz w:val="56"/>
          <w:szCs w:val="56"/>
        </w:rPr>
        <w:tab/>
        <w:t>-</w:t>
      </w:r>
      <w:r w:rsidRPr="00933707">
        <w:rPr>
          <w:rFonts w:ascii="Times New Roman" w:hAnsi="Times New Roman" w:cs="Times New Roman"/>
          <w:i/>
          <w:iCs/>
          <w:color w:val="7FDC18"/>
          <w:sz w:val="56"/>
          <w:szCs w:val="56"/>
        </w:rPr>
        <w:tab/>
        <w:t>Plavání/ přihlášené děti</w:t>
      </w:r>
    </w:p>
    <w:p w14:paraId="605A0AED" w14:textId="760DEBCB" w:rsidR="00933707" w:rsidRPr="00933707" w:rsidRDefault="00933707" w:rsidP="00933707">
      <w:pPr>
        <w:jc w:val="center"/>
        <w:rPr>
          <w:rFonts w:ascii="Times New Roman" w:hAnsi="Times New Roman" w:cs="Times New Roman"/>
          <w:i/>
          <w:iCs/>
          <w:color w:val="00B0F0"/>
          <w:sz w:val="56"/>
          <w:szCs w:val="56"/>
        </w:rPr>
      </w:pPr>
      <w:r w:rsidRPr="00933707">
        <w:rPr>
          <w:rFonts w:ascii="Times New Roman" w:hAnsi="Times New Roman" w:cs="Times New Roman"/>
          <w:i/>
          <w:iCs/>
          <w:color w:val="00B0F0"/>
          <w:sz w:val="56"/>
          <w:szCs w:val="56"/>
        </w:rPr>
        <w:t>20. března</w:t>
      </w:r>
      <w:r w:rsidRPr="00933707">
        <w:rPr>
          <w:rFonts w:ascii="Times New Roman" w:hAnsi="Times New Roman" w:cs="Times New Roman"/>
          <w:i/>
          <w:iCs/>
          <w:color w:val="00B0F0"/>
          <w:sz w:val="56"/>
          <w:szCs w:val="56"/>
        </w:rPr>
        <w:tab/>
        <w:t>-</w:t>
      </w:r>
      <w:r w:rsidRPr="00933707">
        <w:rPr>
          <w:rFonts w:ascii="Times New Roman" w:hAnsi="Times New Roman" w:cs="Times New Roman"/>
          <w:i/>
          <w:iCs/>
          <w:color w:val="00B0F0"/>
          <w:sz w:val="56"/>
          <w:szCs w:val="56"/>
        </w:rPr>
        <w:tab/>
        <w:t>Projektový den/ třída broučci</w:t>
      </w:r>
    </w:p>
    <w:p w14:paraId="3D09B14D" w14:textId="7475A18E" w:rsidR="00933707" w:rsidRPr="00933707" w:rsidRDefault="00933707" w:rsidP="00933707">
      <w:pPr>
        <w:jc w:val="center"/>
        <w:rPr>
          <w:rFonts w:ascii="Times New Roman" w:hAnsi="Times New Roman" w:cs="Times New Roman"/>
          <w:i/>
          <w:iCs/>
          <w:color w:val="00B0F0"/>
          <w:sz w:val="56"/>
          <w:szCs w:val="56"/>
        </w:rPr>
      </w:pPr>
      <w:r w:rsidRPr="00933707">
        <w:rPr>
          <w:rFonts w:ascii="Times New Roman" w:hAnsi="Times New Roman" w:cs="Times New Roman"/>
          <w:i/>
          <w:iCs/>
          <w:color w:val="00B0F0"/>
          <w:sz w:val="56"/>
          <w:szCs w:val="56"/>
        </w:rPr>
        <w:t>21. března</w:t>
      </w:r>
      <w:r w:rsidRPr="00933707">
        <w:rPr>
          <w:rFonts w:ascii="Times New Roman" w:hAnsi="Times New Roman" w:cs="Times New Roman"/>
          <w:i/>
          <w:iCs/>
          <w:color w:val="00B0F0"/>
          <w:sz w:val="56"/>
          <w:szCs w:val="56"/>
        </w:rPr>
        <w:tab/>
        <w:t>-</w:t>
      </w:r>
      <w:r w:rsidRPr="00933707">
        <w:rPr>
          <w:rFonts w:ascii="Times New Roman" w:hAnsi="Times New Roman" w:cs="Times New Roman"/>
          <w:i/>
          <w:iCs/>
          <w:color w:val="00B0F0"/>
          <w:sz w:val="56"/>
          <w:szCs w:val="56"/>
        </w:rPr>
        <w:tab/>
        <w:t>Keramika/ přihlášené děti</w:t>
      </w:r>
    </w:p>
    <w:p w14:paraId="5EB2D4CD" w14:textId="3BADA861" w:rsidR="00933707" w:rsidRPr="00933707" w:rsidRDefault="00933707" w:rsidP="00933707"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56"/>
          <w:szCs w:val="56"/>
        </w:rPr>
      </w:pPr>
      <w:r w:rsidRPr="00933707">
        <w:rPr>
          <w:rFonts w:ascii="Times New Roman" w:hAnsi="Times New Roman" w:cs="Times New Roman"/>
          <w:b/>
          <w:bCs/>
          <w:i/>
          <w:iCs/>
          <w:color w:val="00B050"/>
          <w:sz w:val="56"/>
          <w:szCs w:val="56"/>
          <w:highlight w:val="yellow"/>
        </w:rPr>
        <w:t>25. března</w:t>
      </w:r>
      <w:r w:rsidRPr="00933707">
        <w:rPr>
          <w:rFonts w:ascii="Times New Roman" w:hAnsi="Times New Roman" w:cs="Times New Roman"/>
          <w:b/>
          <w:bCs/>
          <w:i/>
          <w:iCs/>
          <w:color w:val="00B050"/>
          <w:sz w:val="56"/>
          <w:szCs w:val="56"/>
          <w:highlight w:val="yellow"/>
        </w:rPr>
        <w:tab/>
        <w:t>-</w:t>
      </w:r>
      <w:r w:rsidRPr="00933707">
        <w:rPr>
          <w:rFonts w:ascii="Times New Roman" w:hAnsi="Times New Roman" w:cs="Times New Roman"/>
          <w:b/>
          <w:bCs/>
          <w:i/>
          <w:iCs/>
          <w:color w:val="00B050"/>
          <w:sz w:val="56"/>
          <w:szCs w:val="56"/>
          <w:highlight w:val="yellow"/>
        </w:rPr>
        <w:tab/>
        <w:t>Jarní focení</w:t>
      </w:r>
    </w:p>
    <w:p w14:paraId="3A63224B" w14:textId="3A3DEE5C" w:rsidR="00933707" w:rsidRPr="00933707" w:rsidRDefault="00933707" w:rsidP="00933707">
      <w:pPr>
        <w:jc w:val="center"/>
        <w:rPr>
          <w:rFonts w:ascii="Times New Roman" w:hAnsi="Times New Roman" w:cs="Times New Roman"/>
          <w:i/>
          <w:iCs/>
          <w:color w:val="00B0F0"/>
          <w:sz w:val="56"/>
          <w:szCs w:val="56"/>
        </w:rPr>
      </w:pPr>
      <w:r w:rsidRPr="00933707">
        <w:rPr>
          <w:rFonts w:ascii="Times New Roman" w:hAnsi="Times New Roman" w:cs="Times New Roman"/>
          <w:i/>
          <w:iCs/>
          <w:color w:val="00B0F0"/>
          <w:sz w:val="56"/>
          <w:szCs w:val="56"/>
        </w:rPr>
        <w:t>27. března</w:t>
      </w:r>
      <w:r w:rsidRPr="00933707">
        <w:rPr>
          <w:rFonts w:ascii="Times New Roman" w:hAnsi="Times New Roman" w:cs="Times New Roman"/>
          <w:i/>
          <w:iCs/>
          <w:color w:val="00B0F0"/>
          <w:sz w:val="56"/>
          <w:szCs w:val="56"/>
        </w:rPr>
        <w:tab/>
        <w:t>-</w:t>
      </w:r>
      <w:r w:rsidRPr="00933707">
        <w:rPr>
          <w:rFonts w:ascii="Times New Roman" w:hAnsi="Times New Roman" w:cs="Times New Roman"/>
          <w:i/>
          <w:iCs/>
          <w:color w:val="00B0F0"/>
          <w:sz w:val="56"/>
          <w:szCs w:val="56"/>
        </w:rPr>
        <w:tab/>
        <w:t xml:space="preserve">narozeniny ve školce </w:t>
      </w:r>
    </w:p>
    <w:p w14:paraId="134D1BEE" w14:textId="69BA10F7" w:rsidR="00933707" w:rsidRPr="00933707" w:rsidRDefault="00933707" w:rsidP="00933707">
      <w:pPr>
        <w:jc w:val="center"/>
        <w:rPr>
          <w:rFonts w:ascii="Times New Roman" w:hAnsi="Times New Roman" w:cs="Times New Roman"/>
          <w:i/>
          <w:iCs/>
          <w:color w:val="00B0F0"/>
          <w:sz w:val="56"/>
          <w:szCs w:val="56"/>
        </w:rPr>
      </w:pPr>
      <w:r w:rsidRPr="00933707">
        <w:rPr>
          <w:rFonts w:ascii="Times New Roman" w:hAnsi="Times New Roman" w:cs="Times New Roman"/>
          <w:i/>
          <w:iCs/>
          <w:color w:val="00B0F0"/>
          <w:sz w:val="56"/>
          <w:szCs w:val="56"/>
        </w:rPr>
        <w:t>28. března</w:t>
      </w:r>
      <w:r w:rsidRPr="00933707">
        <w:rPr>
          <w:rFonts w:ascii="Times New Roman" w:hAnsi="Times New Roman" w:cs="Times New Roman"/>
          <w:i/>
          <w:iCs/>
          <w:color w:val="00B0F0"/>
          <w:sz w:val="56"/>
          <w:szCs w:val="56"/>
        </w:rPr>
        <w:tab/>
        <w:t>-</w:t>
      </w:r>
      <w:r w:rsidRPr="00933707">
        <w:rPr>
          <w:rFonts w:ascii="Times New Roman" w:hAnsi="Times New Roman" w:cs="Times New Roman"/>
          <w:i/>
          <w:iCs/>
          <w:color w:val="00B0F0"/>
          <w:sz w:val="56"/>
          <w:szCs w:val="56"/>
        </w:rPr>
        <w:tab/>
        <w:t>Přírodovědný kroužek/ předškoláci</w:t>
      </w:r>
    </w:p>
    <w:p w14:paraId="37EB3E0F" w14:textId="03C45A42" w:rsidR="00933707" w:rsidRPr="00933707" w:rsidRDefault="00933707" w:rsidP="00933707">
      <w:pPr>
        <w:jc w:val="center"/>
        <w:rPr>
          <w:rFonts w:ascii="Times New Roman" w:hAnsi="Times New Roman" w:cs="Times New Roman"/>
          <w:i/>
          <w:iCs/>
          <w:color w:val="70AD47" w:themeColor="accent6"/>
          <w:sz w:val="56"/>
          <w:szCs w:val="56"/>
        </w:rPr>
      </w:pPr>
      <w:r>
        <w:rPr>
          <w:rFonts w:ascii="Times New Roman" w:hAnsi="Times New Roman" w:cs="Times New Roman"/>
          <w:i/>
          <w:iCs/>
          <w:color w:val="70AD47" w:themeColor="accent6"/>
          <w:sz w:val="56"/>
          <w:szCs w:val="56"/>
        </w:rPr>
        <w:t>31. března</w:t>
      </w:r>
      <w:r>
        <w:rPr>
          <w:rFonts w:ascii="Times New Roman" w:hAnsi="Times New Roman" w:cs="Times New Roman"/>
          <w:i/>
          <w:iCs/>
          <w:color w:val="70AD47" w:themeColor="accent6"/>
          <w:sz w:val="56"/>
          <w:szCs w:val="56"/>
        </w:rPr>
        <w:tab/>
        <w:t>-</w:t>
      </w:r>
      <w:r>
        <w:rPr>
          <w:rFonts w:ascii="Times New Roman" w:hAnsi="Times New Roman" w:cs="Times New Roman"/>
          <w:i/>
          <w:iCs/>
          <w:color w:val="70AD47" w:themeColor="accent6"/>
          <w:sz w:val="56"/>
          <w:szCs w:val="56"/>
        </w:rPr>
        <w:tab/>
        <w:t>Centrum Slunečník/ Broučci</w:t>
      </w:r>
    </w:p>
    <w:p w14:paraId="65219C1C" w14:textId="77777777" w:rsidR="00933707" w:rsidRPr="00933707" w:rsidRDefault="00933707" w:rsidP="00933707">
      <w:pPr>
        <w:jc w:val="center"/>
        <w:rPr>
          <w:rFonts w:ascii="Times New Roman" w:hAnsi="Times New Roman" w:cs="Times New Roman"/>
          <w:i/>
          <w:iCs/>
          <w:color w:val="70AD47" w:themeColor="accent6"/>
          <w:sz w:val="56"/>
          <w:szCs w:val="56"/>
        </w:rPr>
      </w:pPr>
    </w:p>
    <w:sectPr w:rsidR="00933707" w:rsidRPr="0093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07"/>
    <w:rsid w:val="003B1636"/>
    <w:rsid w:val="00544AEB"/>
    <w:rsid w:val="00933707"/>
    <w:rsid w:val="00CC5CED"/>
    <w:rsid w:val="00D3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A6B5"/>
  <w15:chartTrackingRefBased/>
  <w15:docId w15:val="{A96F43FC-3ABF-4A07-97D7-455A86C5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3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3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37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3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37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3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3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3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3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3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3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37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370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370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37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37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37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37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3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3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3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3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3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37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37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370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3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370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3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elkoobchod-tabacek.cz/kategorie/kvetin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Budínská</dc:creator>
  <cp:keywords/>
  <dc:description/>
  <cp:lastModifiedBy/>
  <cp:revision>1</cp:revision>
  <cp:lastPrinted>2025-03-02T09:13:00Z</cp:lastPrinted>
  <dcterms:created xsi:type="dcterms:W3CDTF">2025-03-02T09:04:00Z</dcterms:created>
</cp:coreProperties>
</file>